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859C" w14:textId="77777777" w:rsidR="0003384C" w:rsidRPr="00DB537D" w:rsidRDefault="0003384C" w:rsidP="0003384C">
      <w:pPr>
        <w:rPr>
          <w:rFonts w:ascii="Arial" w:hAnsi="Arial"/>
        </w:rPr>
      </w:pPr>
    </w:p>
    <w:p w14:paraId="1E8E75B6" w14:textId="65373054" w:rsidR="0003384C" w:rsidRPr="00DB537D" w:rsidRDefault="000A7EE7" w:rsidP="0003384C">
      <w:pPr>
        <w:rPr>
          <w:rFonts w:ascii="Arial" w:hAnsi="Arial"/>
          <w:b/>
        </w:rPr>
      </w:pPr>
      <w:bookmarkStart w:id="0" w:name="_Hlk532108448"/>
      <w:r w:rsidRPr="00DB537D">
        <w:rPr>
          <w:rFonts w:ascii="Arial" w:hAnsi="Arial"/>
          <w:b/>
        </w:rPr>
        <w:t>Tool</w:t>
      </w:r>
      <w:r w:rsidR="0003384C" w:rsidRPr="00DB537D">
        <w:rPr>
          <w:rFonts w:ascii="Arial" w:hAnsi="Arial"/>
          <w:b/>
        </w:rPr>
        <w:t xml:space="preserve"> </w:t>
      </w:r>
      <w:r w:rsidR="005A1573" w:rsidRPr="00DB537D">
        <w:rPr>
          <w:rFonts w:ascii="Arial" w:hAnsi="Arial"/>
          <w:b/>
        </w:rPr>
        <w:t>1</w:t>
      </w:r>
      <w:r w:rsidR="0003384C" w:rsidRPr="00DB537D">
        <w:rPr>
          <w:rFonts w:ascii="Arial" w:hAnsi="Arial"/>
          <w:b/>
        </w:rPr>
        <w:t>.</w:t>
      </w:r>
      <w:r w:rsidR="0030134E" w:rsidRPr="00DB537D">
        <w:rPr>
          <w:rFonts w:ascii="Arial" w:hAnsi="Arial"/>
          <w:b/>
        </w:rPr>
        <w:t>2</w:t>
      </w:r>
      <w:r w:rsidR="0003384C" w:rsidRPr="00DB537D">
        <w:rPr>
          <w:rFonts w:ascii="Arial" w:hAnsi="Arial"/>
          <w:b/>
        </w:rPr>
        <w:t>: Job Crafting</w:t>
      </w:r>
    </w:p>
    <w:bookmarkEnd w:id="0"/>
    <w:p w14:paraId="5A4677E5" w14:textId="1D05BE6D" w:rsidR="0003384C" w:rsidRDefault="0003384C" w:rsidP="0003384C">
      <w:pPr>
        <w:rPr>
          <w:rFonts w:ascii="Arial" w:hAnsi="Arial"/>
        </w:rPr>
      </w:pPr>
    </w:p>
    <w:p w14:paraId="00671885" w14:textId="77777777" w:rsidR="00D47E0D" w:rsidRPr="00DB537D" w:rsidRDefault="00D47E0D" w:rsidP="0003384C">
      <w:pPr>
        <w:rPr>
          <w:rFonts w:ascii="Arial" w:hAnsi="Arial"/>
        </w:rPr>
      </w:pPr>
    </w:p>
    <w:p w14:paraId="5C726F8B" w14:textId="65E2B442" w:rsidR="0003384C" w:rsidRPr="00DB537D" w:rsidRDefault="0003384C" w:rsidP="0003384C">
      <w:pPr>
        <w:rPr>
          <w:rFonts w:ascii="Arial" w:hAnsi="Arial"/>
        </w:rPr>
      </w:pPr>
      <w:r w:rsidRPr="00DB537D">
        <w:rPr>
          <w:rFonts w:ascii="Arial" w:hAnsi="Arial"/>
        </w:rPr>
        <w:t xml:space="preserve">Job crafting is a process where employees actively modify the formal aspects of their jobs to better suit their strengths, interests and </w:t>
      </w:r>
      <w:proofErr w:type="gramStart"/>
      <w:r w:rsidRPr="00DB537D">
        <w:rPr>
          <w:rFonts w:ascii="Arial" w:hAnsi="Arial"/>
        </w:rPr>
        <w:t>passions</w:t>
      </w:r>
      <w:r w:rsidR="00CB18F9" w:rsidRPr="00DB537D">
        <w:rPr>
          <w:rFonts w:ascii="Arial" w:hAnsi="Arial"/>
        </w:rPr>
        <w:t>.*</w:t>
      </w:r>
      <w:proofErr w:type="gramEnd"/>
      <w:r w:rsidRPr="00DB537D">
        <w:rPr>
          <w:rFonts w:ascii="Arial" w:hAnsi="Arial"/>
        </w:rPr>
        <w:t xml:space="preserve"> The job</w:t>
      </w:r>
      <w:r w:rsidR="00D9348A">
        <w:rPr>
          <w:rFonts w:ascii="Arial" w:hAnsi="Arial"/>
        </w:rPr>
        <w:t>-</w:t>
      </w:r>
      <w:r w:rsidRPr="00DB537D">
        <w:rPr>
          <w:rFonts w:ascii="Arial" w:hAnsi="Arial"/>
        </w:rPr>
        <w:t xml:space="preserve">crafting process helps employees and managers make jobs more engaging and fulfilling, enhance overall job performance, and increase employees’ resilience to adversity. </w:t>
      </w:r>
    </w:p>
    <w:p w14:paraId="2D2E2228" w14:textId="77777777" w:rsidR="0003384C" w:rsidRPr="00DB537D" w:rsidRDefault="0003384C" w:rsidP="0003384C">
      <w:pPr>
        <w:rPr>
          <w:rFonts w:ascii="Arial" w:hAnsi="Arial"/>
        </w:rPr>
      </w:pPr>
    </w:p>
    <w:p w14:paraId="5DE11945" w14:textId="04F64DF1" w:rsidR="0003384C" w:rsidRPr="00DB537D" w:rsidRDefault="00C72801" w:rsidP="0003384C">
      <w:pPr>
        <w:rPr>
          <w:rFonts w:ascii="Arial" w:hAnsi="Arial"/>
        </w:rPr>
      </w:pPr>
      <w:bookmarkStart w:id="1" w:name="_Hlk10380656"/>
      <w:r w:rsidRPr="00DB537D">
        <w:rPr>
          <w:rFonts w:ascii="Arial" w:hAnsi="Arial"/>
        </w:rPr>
        <w:t xml:space="preserve">Here are </w:t>
      </w:r>
      <w:r w:rsidR="0003384C" w:rsidRPr="00DB537D">
        <w:rPr>
          <w:rFonts w:ascii="Arial" w:hAnsi="Arial"/>
        </w:rPr>
        <w:t xml:space="preserve">some ways </w:t>
      </w:r>
      <w:r w:rsidRPr="00DB537D">
        <w:rPr>
          <w:rFonts w:ascii="Arial" w:hAnsi="Arial"/>
        </w:rPr>
        <w:t xml:space="preserve">managers can </w:t>
      </w:r>
      <w:r w:rsidR="000A7EE7" w:rsidRPr="00DB537D">
        <w:rPr>
          <w:rFonts w:ascii="Arial" w:hAnsi="Arial"/>
        </w:rPr>
        <w:t xml:space="preserve">help their people </w:t>
      </w:r>
      <w:r w:rsidR="0003384C" w:rsidRPr="00DB537D">
        <w:rPr>
          <w:rFonts w:ascii="Arial" w:hAnsi="Arial"/>
        </w:rPr>
        <w:t xml:space="preserve">craft </w:t>
      </w:r>
      <w:r w:rsidR="000A7EE7" w:rsidRPr="00DB537D">
        <w:rPr>
          <w:rFonts w:ascii="Arial" w:hAnsi="Arial"/>
        </w:rPr>
        <w:t xml:space="preserve">their jobs </w:t>
      </w:r>
      <w:r w:rsidR="0003384C" w:rsidRPr="00DB537D">
        <w:rPr>
          <w:rFonts w:ascii="Arial" w:hAnsi="Arial"/>
        </w:rPr>
        <w:t xml:space="preserve">to make </w:t>
      </w:r>
      <w:r w:rsidR="000A7EE7" w:rsidRPr="00DB537D">
        <w:rPr>
          <w:rFonts w:ascii="Arial" w:hAnsi="Arial"/>
        </w:rPr>
        <w:t>the</w:t>
      </w:r>
      <w:r w:rsidR="00BE2F83" w:rsidRPr="00DB537D">
        <w:rPr>
          <w:rFonts w:ascii="Arial" w:hAnsi="Arial"/>
        </w:rPr>
        <w:t>m</w:t>
      </w:r>
      <w:r w:rsidR="0003384C" w:rsidRPr="00DB537D">
        <w:rPr>
          <w:rFonts w:ascii="Arial" w:hAnsi="Arial"/>
        </w:rPr>
        <w:t xml:space="preserve"> more engaging</w:t>
      </w:r>
      <w:r w:rsidRPr="00DB537D">
        <w:rPr>
          <w:rFonts w:ascii="Arial" w:hAnsi="Arial"/>
        </w:rPr>
        <w:t>:</w:t>
      </w:r>
      <w:r w:rsidR="0003384C" w:rsidRPr="00DB537D">
        <w:rPr>
          <w:rFonts w:ascii="Arial" w:hAnsi="Arial"/>
        </w:rPr>
        <w:t xml:space="preserve"> </w:t>
      </w:r>
    </w:p>
    <w:p w14:paraId="1F934383" w14:textId="77777777" w:rsidR="0003384C" w:rsidRPr="00DB537D" w:rsidRDefault="0003384C" w:rsidP="0003384C">
      <w:pPr>
        <w:rPr>
          <w:rFonts w:ascii="Arial" w:hAnsi="Arial"/>
        </w:rPr>
      </w:pPr>
    </w:p>
    <w:p w14:paraId="6F91AB17" w14:textId="30CE92D3" w:rsidR="0003384C" w:rsidRPr="00DB537D" w:rsidRDefault="0003384C" w:rsidP="001B3B7E">
      <w:pPr>
        <w:pStyle w:val="ListParagraph"/>
        <w:numPr>
          <w:ilvl w:val="2"/>
          <w:numId w:val="4"/>
        </w:numPr>
        <w:ind w:left="360"/>
        <w:rPr>
          <w:rFonts w:ascii="Arial" w:hAnsi="Arial"/>
        </w:rPr>
      </w:pPr>
      <w:r w:rsidRPr="00DB537D">
        <w:rPr>
          <w:rFonts w:ascii="Arial" w:hAnsi="Arial"/>
        </w:rPr>
        <w:t xml:space="preserve">Task crafting – </w:t>
      </w:r>
      <w:r w:rsidR="00D9348A">
        <w:rPr>
          <w:rFonts w:ascii="Arial" w:hAnsi="Arial"/>
        </w:rPr>
        <w:t>A</w:t>
      </w:r>
      <w:r w:rsidRPr="00DB537D">
        <w:rPr>
          <w:rFonts w:ascii="Arial" w:hAnsi="Arial"/>
        </w:rPr>
        <w:t xml:space="preserve">dd or reduce job tasks; increase or decrease scope of </w:t>
      </w:r>
    </w:p>
    <w:p w14:paraId="425D7B87" w14:textId="7818C3CE" w:rsidR="0003384C" w:rsidRPr="00DB537D" w:rsidRDefault="0003384C" w:rsidP="0003384C">
      <w:pPr>
        <w:pStyle w:val="ListParagraph"/>
        <w:ind w:left="360"/>
        <w:rPr>
          <w:rFonts w:ascii="Arial" w:hAnsi="Arial"/>
        </w:rPr>
      </w:pPr>
      <w:r w:rsidRPr="00DB537D">
        <w:rPr>
          <w:rFonts w:ascii="Arial" w:hAnsi="Arial"/>
        </w:rPr>
        <w:t xml:space="preserve">responsibilities; change the way </w:t>
      </w:r>
      <w:r w:rsidR="000A7EE7" w:rsidRPr="00DB537D">
        <w:rPr>
          <w:rFonts w:ascii="Arial" w:hAnsi="Arial"/>
        </w:rPr>
        <w:t>the employee</w:t>
      </w:r>
      <w:r w:rsidRPr="00DB537D">
        <w:rPr>
          <w:rFonts w:ascii="Arial" w:hAnsi="Arial"/>
        </w:rPr>
        <w:t xml:space="preserve"> performs tasks </w:t>
      </w:r>
    </w:p>
    <w:p w14:paraId="1758D2B8" w14:textId="77777777" w:rsidR="0003384C" w:rsidRPr="00DB537D" w:rsidRDefault="0003384C" w:rsidP="0003384C">
      <w:pPr>
        <w:pStyle w:val="ListParagraph"/>
        <w:ind w:left="360"/>
        <w:rPr>
          <w:rFonts w:ascii="Arial" w:hAnsi="Arial"/>
        </w:rPr>
      </w:pPr>
    </w:p>
    <w:p w14:paraId="4598AD2B" w14:textId="7FE37753" w:rsidR="0003384C" w:rsidRPr="00DB537D" w:rsidRDefault="0003384C" w:rsidP="001B3B7E">
      <w:pPr>
        <w:pStyle w:val="ListParagraph"/>
        <w:numPr>
          <w:ilvl w:val="2"/>
          <w:numId w:val="4"/>
        </w:numPr>
        <w:ind w:left="360"/>
        <w:rPr>
          <w:rFonts w:ascii="Arial" w:hAnsi="Arial"/>
        </w:rPr>
      </w:pPr>
      <w:r w:rsidRPr="00DB537D">
        <w:rPr>
          <w:rFonts w:ascii="Arial" w:hAnsi="Arial"/>
        </w:rPr>
        <w:t xml:space="preserve">Relational crafting – Change with whom and how much </w:t>
      </w:r>
      <w:r w:rsidR="000A7EE7" w:rsidRPr="00DB537D">
        <w:rPr>
          <w:rFonts w:ascii="Arial" w:hAnsi="Arial"/>
        </w:rPr>
        <w:t>the employee</w:t>
      </w:r>
      <w:r w:rsidRPr="00DB537D">
        <w:rPr>
          <w:rFonts w:ascii="Arial" w:hAnsi="Arial"/>
        </w:rPr>
        <w:t xml:space="preserve"> interact</w:t>
      </w:r>
      <w:r w:rsidR="00BE2F83" w:rsidRPr="00DB537D">
        <w:rPr>
          <w:rFonts w:ascii="Arial" w:hAnsi="Arial"/>
        </w:rPr>
        <w:t>s</w:t>
      </w:r>
      <w:r w:rsidRPr="00DB537D">
        <w:rPr>
          <w:rFonts w:ascii="Arial" w:hAnsi="Arial"/>
        </w:rPr>
        <w:t xml:space="preserve"> with others </w:t>
      </w:r>
      <w:r w:rsidRPr="00D9348A">
        <w:rPr>
          <w:rFonts w:ascii="Arial" w:hAnsi="Arial"/>
        </w:rPr>
        <w:t xml:space="preserve">(e.g., computer programmer </w:t>
      </w:r>
      <w:r w:rsidR="00BE2F83" w:rsidRPr="00D9348A">
        <w:rPr>
          <w:rFonts w:ascii="Arial" w:hAnsi="Arial"/>
        </w:rPr>
        <w:t xml:space="preserve">who feels that there isn’t enough interaction with others. They could be encouraged to </w:t>
      </w:r>
      <w:r w:rsidRPr="00D9348A">
        <w:rPr>
          <w:rFonts w:ascii="Arial" w:hAnsi="Arial"/>
        </w:rPr>
        <w:t>regularly visit co-workers to provide help and also get feedback on computer systems)</w:t>
      </w:r>
    </w:p>
    <w:p w14:paraId="0D3819AD" w14:textId="77777777" w:rsidR="0003384C" w:rsidRPr="00DB537D" w:rsidRDefault="0003384C" w:rsidP="0003384C">
      <w:pPr>
        <w:pStyle w:val="ListParagraph"/>
        <w:ind w:left="360"/>
        <w:rPr>
          <w:rFonts w:ascii="Arial" w:hAnsi="Arial"/>
        </w:rPr>
      </w:pPr>
    </w:p>
    <w:p w14:paraId="3C3DA72A" w14:textId="5465A0B7" w:rsidR="0003384C" w:rsidRPr="00DB537D" w:rsidRDefault="0003384C" w:rsidP="001B3B7E">
      <w:pPr>
        <w:pStyle w:val="ListParagraph"/>
        <w:numPr>
          <w:ilvl w:val="2"/>
          <w:numId w:val="4"/>
        </w:numPr>
        <w:ind w:left="360"/>
        <w:rPr>
          <w:rFonts w:ascii="Arial" w:hAnsi="Arial"/>
        </w:rPr>
      </w:pPr>
      <w:r w:rsidRPr="00DB537D">
        <w:rPr>
          <w:rFonts w:ascii="Arial" w:hAnsi="Arial"/>
        </w:rPr>
        <w:t xml:space="preserve">Cognitive crafting – Shift how </w:t>
      </w:r>
      <w:r w:rsidR="000A7EE7" w:rsidRPr="00DB537D">
        <w:rPr>
          <w:rFonts w:ascii="Arial" w:hAnsi="Arial"/>
        </w:rPr>
        <w:t>the employee</w:t>
      </w:r>
      <w:r w:rsidRPr="00DB537D">
        <w:rPr>
          <w:rFonts w:ascii="Arial" w:hAnsi="Arial"/>
        </w:rPr>
        <w:t xml:space="preserve"> view</w:t>
      </w:r>
      <w:r w:rsidR="000A7EE7" w:rsidRPr="00DB537D">
        <w:rPr>
          <w:rFonts w:ascii="Arial" w:hAnsi="Arial"/>
        </w:rPr>
        <w:t>s</w:t>
      </w:r>
      <w:r w:rsidRPr="00DB537D">
        <w:rPr>
          <w:rFonts w:ascii="Arial" w:hAnsi="Arial"/>
        </w:rPr>
        <w:t xml:space="preserve"> the task, focusing on the meaning and impact of the task (e.g., janitor </w:t>
      </w:r>
      <w:r w:rsidR="00AA6837" w:rsidRPr="00DB537D">
        <w:rPr>
          <w:rFonts w:ascii="Arial" w:hAnsi="Arial"/>
        </w:rPr>
        <w:t xml:space="preserve">in a hospital </w:t>
      </w:r>
      <w:r w:rsidRPr="00DB537D">
        <w:rPr>
          <w:rFonts w:ascii="Arial" w:hAnsi="Arial"/>
        </w:rPr>
        <w:t>seeing the job of cleaning as a fundamental way of helping people</w:t>
      </w:r>
      <w:r w:rsidR="00AA6837" w:rsidRPr="00DB537D">
        <w:rPr>
          <w:rFonts w:ascii="Arial" w:hAnsi="Arial"/>
        </w:rPr>
        <w:t xml:space="preserve"> to heal). </w:t>
      </w:r>
      <w:r w:rsidRPr="00DB537D">
        <w:rPr>
          <w:rFonts w:ascii="Arial" w:hAnsi="Arial"/>
        </w:rPr>
        <w:t xml:space="preserve">Think about a series of tedious tasks as a collective whole (e.g., insurance agent seeing the job as “helping people recover after </w:t>
      </w:r>
      <w:r w:rsidRPr="009605BB">
        <w:rPr>
          <w:rFonts w:ascii="Arial" w:hAnsi="Arial"/>
        </w:rPr>
        <w:t xml:space="preserve">a car </w:t>
      </w:r>
      <w:r w:rsidRPr="00CD4459">
        <w:rPr>
          <w:rFonts w:ascii="Arial" w:hAnsi="Arial"/>
        </w:rPr>
        <w:t>accident</w:t>
      </w:r>
      <w:r w:rsidR="00BE2F83" w:rsidRPr="009605BB">
        <w:rPr>
          <w:rFonts w:ascii="Arial" w:hAnsi="Arial"/>
        </w:rPr>
        <w:t>”</w:t>
      </w:r>
      <w:r w:rsidRPr="009605BB">
        <w:rPr>
          <w:rFonts w:ascii="Arial" w:hAnsi="Arial"/>
        </w:rPr>
        <w:t xml:space="preserve"> rather than</w:t>
      </w:r>
      <w:r w:rsidRPr="00DB537D">
        <w:rPr>
          <w:rFonts w:ascii="Arial" w:hAnsi="Arial"/>
        </w:rPr>
        <w:t xml:space="preserve"> processing insurance claims)</w:t>
      </w:r>
      <w:r w:rsidR="00BE2F83" w:rsidRPr="00DB537D">
        <w:rPr>
          <w:rFonts w:ascii="Arial" w:hAnsi="Arial"/>
        </w:rPr>
        <w:t>.</w:t>
      </w:r>
    </w:p>
    <w:p w14:paraId="2442BB45" w14:textId="77777777" w:rsidR="0003384C" w:rsidRPr="00DB537D" w:rsidRDefault="0003384C" w:rsidP="0003384C">
      <w:pPr>
        <w:rPr>
          <w:rFonts w:ascii="Arial" w:hAnsi="Arial"/>
        </w:rPr>
      </w:pPr>
    </w:p>
    <w:p w14:paraId="2F1704B5" w14:textId="77777777" w:rsidR="0003384C" w:rsidRPr="00DB537D" w:rsidRDefault="0003384C" w:rsidP="001B3B7E">
      <w:pPr>
        <w:pStyle w:val="ListParagraph"/>
        <w:numPr>
          <w:ilvl w:val="2"/>
          <w:numId w:val="4"/>
        </w:numPr>
        <w:ind w:left="360"/>
        <w:rPr>
          <w:rFonts w:ascii="Arial" w:hAnsi="Arial"/>
        </w:rPr>
      </w:pPr>
      <w:r w:rsidRPr="00DB537D">
        <w:rPr>
          <w:rFonts w:ascii="Arial" w:hAnsi="Arial"/>
        </w:rPr>
        <w:t xml:space="preserve">Combination of the above </w:t>
      </w:r>
    </w:p>
    <w:p w14:paraId="211C67E7" w14:textId="77777777" w:rsidR="0003384C" w:rsidRPr="00DB537D" w:rsidRDefault="0003384C" w:rsidP="0003384C">
      <w:pPr>
        <w:rPr>
          <w:rFonts w:ascii="Arial" w:hAnsi="Arial"/>
        </w:rPr>
      </w:pPr>
    </w:p>
    <w:p w14:paraId="59CABBB8" w14:textId="1E0369B9" w:rsidR="0003384C" w:rsidRPr="00DB537D" w:rsidRDefault="0003384C" w:rsidP="0003384C">
      <w:pPr>
        <w:rPr>
          <w:rFonts w:ascii="Arial" w:hAnsi="Arial"/>
        </w:rPr>
      </w:pPr>
      <w:r w:rsidRPr="00DB537D">
        <w:rPr>
          <w:rFonts w:ascii="Arial" w:hAnsi="Arial"/>
        </w:rPr>
        <w:t>Take out a sheet of paper and make a list of job</w:t>
      </w:r>
      <w:r w:rsidR="00A80C92">
        <w:rPr>
          <w:rFonts w:ascii="Arial" w:hAnsi="Arial"/>
        </w:rPr>
        <w:t xml:space="preserve"> </w:t>
      </w:r>
      <w:r w:rsidRPr="00DB537D">
        <w:rPr>
          <w:rFonts w:ascii="Arial" w:hAnsi="Arial"/>
        </w:rPr>
        <w:t xml:space="preserve">crafting steps </w:t>
      </w:r>
      <w:r w:rsidR="00C72801" w:rsidRPr="00DB537D">
        <w:rPr>
          <w:rFonts w:ascii="Arial" w:hAnsi="Arial"/>
        </w:rPr>
        <w:t xml:space="preserve">that </w:t>
      </w:r>
      <w:r w:rsidRPr="00DB537D">
        <w:rPr>
          <w:rFonts w:ascii="Arial" w:hAnsi="Arial"/>
        </w:rPr>
        <w:t>you</w:t>
      </w:r>
      <w:r w:rsidR="000A7EE7" w:rsidRPr="00DB537D">
        <w:rPr>
          <w:rFonts w:ascii="Arial" w:hAnsi="Arial"/>
        </w:rPr>
        <w:t xml:space="preserve"> and your team member(s)</w:t>
      </w:r>
      <w:r w:rsidRPr="00DB537D">
        <w:rPr>
          <w:rFonts w:ascii="Arial" w:hAnsi="Arial"/>
        </w:rPr>
        <w:t xml:space="preserve"> could consider. What benefits </w:t>
      </w:r>
      <w:r w:rsidR="00C72801" w:rsidRPr="00DB537D">
        <w:rPr>
          <w:rFonts w:ascii="Arial" w:hAnsi="Arial"/>
        </w:rPr>
        <w:t xml:space="preserve">would </w:t>
      </w:r>
      <w:r w:rsidR="000A7EE7" w:rsidRPr="00DB537D">
        <w:rPr>
          <w:rFonts w:ascii="Arial" w:hAnsi="Arial"/>
        </w:rPr>
        <w:t xml:space="preserve">the employee and the team as a whole </w:t>
      </w:r>
      <w:r w:rsidRPr="00DB537D">
        <w:rPr>
          <w:rFonts w:ascii="Arial" w:hAnsi="Arial"/>
        </w:rPr>
        <w:t xml:space="preserve">gain by making these changes? </w:t>
      </w:r>
    </w:p>
    <w:bookmarkEnd w:id="1"/>
    <w:p w14:paraId="51906187" w14:textId="77777777" w:rsidR="0003384C" w:rsidRPr="00DB537D" w:rsidRDefault="0003384C" w:rsidP="0003384C">
      <w:pPr>
        <w:rPr>
          <w:rFonts w:ascii="Arial" w:hAnsi="Arial"/>
        </w:rPr>
      </w:pPr>
    </w:p>
    <w:p w14:paraId="2AFA5029" w14:textId="6F221B44" w:rsidR="0003384C" w:rsidRPr="00DB537D" w:rsidRDefault="00C72801" w:rsidP="0003384C">
      <w:pPr>
        <w:rPr>
          <w:rFonts w:ascii="Arial" w:hAnsi="Arial"/>
        </w:rPr>
      </w:pPr>
      <w:r w:rsidRPr="00DB537D">
        <w:rPr>
          <w:rFonts w:ascii="Arial" w:hAnsi="Arial"/>
        </w:rPr>
        <w:t xml:space="preserve">Note: </w:t>
      </w:r>
      <w:r w:rsidR="0003384C" w:rsidRPr="00DB537D">
        <w:rPr>
          <w:rFonts w:ascii="Arial" w:hAnsi="Arial"/>
        </w:rPr>
        <w:t>In actuality, people engage in job crafting whether they or the</w:t>
      </w:r>
      <w:r w:rsidR="00BE2F83" w:rsidRPr="00DB537D">
        <w:rPr>
          <w:rFonts w:ascii="Arial" w:hAnsi="Arial"/>
        </w:rPr>
        <w:t>ir</w:t>
      </w:r>
      <w:r w:rsidR="0003384C" w:rsidRPr="00DB537D">
        <w:rPr>
          <w:rFonts w:ascii="Arial" w:hAnsi="Arial"/>
        </w:rPr>
        <w:t xml:space="preserve"> managers know it or not. </w:t>
      </w:r>
      <w:r w:rsidR="000A7EE7" w:rsidRPr="00DB537D">
        <w:rPr>
          <w:rFonts w:ascii="Arial" w:hAnsi="Arial"/>
        </w:rPr>
        <w:t xml:space="preserve">Thus, it is important </w:t>
      </w:r>
      <w:r w:rsidR="00BE2F83" w:rsidRPr="00DB537D">
        <w:rPr>
          <w:rFonts w:ascii="Arial" w:hAnsi="Arial"/>
        </w:rPr>
        <w:t>that</w:t>
      </w:r>
      <w:r w:rsidR="000A7EE7" w:rsidRPr="00DB537D">
        <w:rPr>
          <w:rFonts w:ascii="Arial" w:hAnsi="Arial"/>
        </w:rPr>
        <w:t xml:space="preserve"> </w:t>
      </w:r>
      <w:r w:rsidR="0003384C" w:rsidRPr="00DB537D">
        <w:rPr>
          <w:rFonts w:ascii="Arial" w:hAnsi="Arial"/>
        </w:rPr>
        <w:t xml:space="preserve">managers work openly with their employees to ensure that changes to the job will not result in unintended issues such as misalignment with </w:t>
      </w:r>
      <w:r w:rsidR="000A7EE7" w:rsidRPr="00DB537D">
        <w:rPr>
          <w:rFonts w:ascii="Arial" w:hAnsi="Arial"/>
        </w:rPr>
        <w:t xml:space="preserve">team or </w:t>
      </w:r>
      <w:r w:rsidR="0003384C" w:rsidRPr="00DB537D">
        <w:rPr>
          <w:rFonts w:ascii="Arial" w:hAnsi="Arial"/>
        </w:rPr>
        <w:t>organizational goals, additional stress and distractions.</w:t>
      </w:r>
    </w:p>
    <w:p w14:paraId="5FE1FFBF" w14:textId="4ACA5789" w:rsidR="0003384C" w:rsidRPr="00DB537D" w:rsidRDefault="0003384C" w:rsidP="0003384C">
      <w:pPr>
        <w:rPr>
          <w:rFonts w:ascii="Arial" w:hAnsi="Arial"/>
        </w:rPr>
      </w:pPr>
    </w:p>
    <w:p w14:paraId="4F8D097F" w14:textId="67A13CBA" w:rsidR="00CB18F9" w:rsidRPr="00DB537D" w:rsidRDefault="00CB18F9" w:rsidP="0003384C">
      <w:pPr>
        <w:rPr>
          <w:rFonts w:ascii="Arial" w:hAnsi="Arial"/>
        </w:rPr>
      </w:pPr>
    </w:p>
    <w:p w14:paraId="2FA39153" w14:textId="5A986F3A" w:rsidR="00CB18F9" w:rsidRDefault="00CB18F9" w:rsidP="0003384C">
      <w:pPr>
        <w:rPr>
          <w:rFonts w:ascii="Arial" w:hAnsi="Arial"/>
        </w:rPr>
      </w:pPr>
    </w:p>
    <w:p w14:paraId="24EFDFDC" w14:textId="216BC1F5" w:rsidR="00D47E0D" w:rsidRDefault="00D47E0D" w:rsidP="0003384C">
      <w:pPr>
        <w:rPr>
          <w:rFonts w:ascii="Arial" w:hAnsi="Arial"/>
        </w:rPr>
      </w:pPr>
    </w:p>
    <w:p w14:paraId="3DFC8EF9" w14:textId="77777777" w:rsidR="00D47E0D" w:rsidRPr="00DB537D" w:rsidRDefault="00D47E0D" w:rsidP="0003384C">
      <w:pPr>
        <w:rPr>
          <w:rFonts w:ascii="Arial" w:hAnsi="Arial"/>
        </w:rPr>
      </w:pPr>
    </w:p>
    <w:p w14:paraId="7DB9348D" w14:textId="4521ED99" w:rsidR="00CB18F9" w:rsidRPr="00DB537D" w:rsidRDefault="00CB18F9" w:rsidP="0003384C">
      <w:pPr>
        <w:rPr>
          <w:rFonts w:ascii="Arial" w:hAnsi="Arial"/>
        </w:rPr>
      </w:pPr>
    </w:p>
    <w:p w14:paraId="45A7F981" w14:textId="77777777" w:rsidR="00CB18F9" w:rsidRPr="00DB537D" w:rsidRDefault="00CB18F9" w:rsidP="00CB18F9">
      <w:pPr>
        <w:outlineLvl w:val="0"/>
        <w:rPr>
          <w:rFonts w:ascii="Arial" w:hAnsi="Arial" w:cs="Arial"/>
        </w:rPr>
      </w:pPr>
      <w:r w:rsidRPr="00DB537D">
        <w:rPr>
          <w:rFonts w:ascii="Arial" w:hAnsi="Arial"/>
        </w:rPr>
        <w:t xml:space="preserve">* </w:t>
      </w:r>
      <w:proofErr w:type="spellStart"/>
      <w:r w:rsidRPr="00DB537D">
        <w:rPr>
          <w:rFonts w:ascii="Arial" w:hAnsi="Arial" w:cs="Arial"/>
        </w:rPr>
        <w:t>Wrzesniewski</w:t>
      </w:r>
      <w:proofErr w:type="spellEnd"/>
      <w:r w:rsidRPr="00DB537D">
        <w:rPr>
          <w:rFonts w:ascii="Arial" w:hAnsi="Arial" w:cs="Arial"/>
        </w:rPr>
        <w:t>, A. &amp; Dutton, J. E. (2001). Crafting a job: Revisioning employees as active crafters of their work. Academy of Management Review, 26 (2), 179-201.</w:t>
      </w:r>
    </w:p>
    <w:p w14:paraId="7C1D2DD5" w14:textId="77777777" w:rsidR="0003384C" w:rsidRPr="00DB537D" w:rsidRDefault="0003384C" w:rsidP="0003384C">
      <w:pPr>
        <w:rPr>
          <w:rFonts w:ascii="Arial" w:hAnsi="Arial"/>
        </w:rPr>
      </w:pPr>
    </w:p>
    <w:sectPr w:rsidR="0003384C" w:rsidRPr="00DB5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1AA1" w14:textId="77777777" w:rsidR="000056F5" w:rsidRDefault="000056F5" w:rsidP="005B5962">
      <w:r>
        <w:separator/>
      </w:r>
    </w:p>
  </w:endnote>
  <w:endnote w:type="continuationSeparator" w:id="0">
    <w:p w14:paraId="522A4AFC" w14:textId="77777777" w:rsidR="000056F5" w:rsidRDefault="000056F5" w:rsidP="005B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kzidenz Grotesk B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91DA" w14:textId="77777777" w:rsidR="00AB2B2C" w:rsidRDefault="00AB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BEA5" w14:textId="10B2A14B" w:rsidR="00AB2B2C" w:rsidRPr="00AB2B2C" w:rsidRDefault="00AB2B2C">
    <w:pPr>
      <w:pStyle w:val="Footer"/>
      <w:rPr>
        <w:rFonts w:ascii="Arial" w:hAnsi="Arial" w:cs="Arial"/>
        <w:sz w:val="20"/>
        <w:szCs w:val="20"/>
      </w:rPr>
    </w:pPr>
    <w:bookmarkStart w:id="2" w:name="_GoBack"/>
    <w:r>
      <w:rPr>
        <w:rFonts w:ascii="Arial" w:hAnsi="Arial" w:cs="Arial"/>
        <w:sz w:val="20"/>
        <w:szCs w:val="20"/>
      </w:rPr>
      <w:t xml:space="preserve">Source: Hilliard &amp; Lopez (2019). Lead, Motivate, </w:t>
    </w:r>
    <w:proofErr w:type="gramStart"/>
    <w:r>
      <w:rPr>
        <w:rFonts w:ascii="Arial" w:hAnsi="Arial" w:cs="Arial"/>
        <w:sz w:val="20"/>
        <w:szCs w:val="20"/>
      </w:rPr>
      <w:t>Engage</w:t>
    </w:r>
    <w:proofErr w:type="gramEnd"/>
    <w:r>
      <w:rPr>
        <w:rFonts w:ascii="Arial" w:hAnsi="Arial" w:cs="Arial"/>
        <w:sz w:val="20"/>
        <w:szCs w:val="20"/>
      </w:rPr>
      <w:t>: How to INSPIRE Your Team to Win at Work</w:t>
    </w:r>
    <w:bookmarkEnd w:id="2"/>
  </w:p>
  <w:p w14:paraId="73134FC4" w14:textId="77777777" w:rsidR="00AB2B2C" w:rsidRDefault="00AB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C17B" w14:textId="77777777" w:rsidR="00AB2B2C" w:rsidRDefault="00AB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17D1" w14:textId="77777777" w:rsidR="000056F5" w:rsidRDefault="000056F5" w:rsidP="005B5962">
      <w:r>
        <w:separator/>
      </w:r>
    </w:p>
  </w:footnote>
  <w:footnote w:type="continuationSeparator" w:id="0">
    <w:p w14:paraId="04B8CC42" w14:textId="77777777" w:rsidR="000056F5" w:rsidRDefault="000056F5" w:rsidP="005B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8159" w14:textId="77777777" w:rsidR="00AB2B2C" w:rsidRDefault="00AB2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23E5" w14:textId="77777777" w:rsidR="00AB2B2C" w:rsidRDefault="00AB2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C5F6" w14:textId="77777777" w:rsidR="00AB2B2C" w:rsidRDefault="00AB2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0F7"/>
    <w:multiLevelType w:val="hybridMultilevel"/>
    <w:tmpl w:val="169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E53"/>
    <w:multiLevelType w:val="multilevel"/>
    <w:tmpl w:val="F2AC7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DA6"/>
    <w:multiLevelType w:val="hybridMultilevel"/>
    <w:tmpl w:val="C4EABD9A"/>
    <w:lvl w:ilvl="0" w:tplc="D1BA78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5F73"/>
    <w:multiLevelType w:val="hybridMultilevel"/>
    <w:tmpl w:val="2A1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D07"/>
    <w:multiLevelType w:val="hybridMultilevel"/>
    <w:tmpl w:val="DD34CE56"/>
    <w:lvl w:ilvl="0" w:tplc="D1BA78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1256"/>
    <w:multiLevelType w:val="hybridMultilevel"/>
    <w:tmpl w:val="219CB526"/>
    <w:lvl w:ilvl="0" w:tplc="DE76D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44640"/>
    <w:multiLevelType w:val="hybridMultilevel"/>
    <w:tmpl w:val="80407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552"/>
    <w:multiLevelType w:val="hybridMultilevel"/>
    <w:tmpl w:val="28C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5D85"/>
    <w:multiLevelType w:val="hybridMultilevel"/>
    <w:tmpl w:val="90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71AE"/>
    <w:multiLevelType w:val="hybridMultilevel"/>
    <w:tmpl w:val="F2AC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F5E"/>
    <w:multiLevelType w:val="hybridMultilevel"/>
    <w:tmpl w:val="C9C4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6A62"/>
    <w:multiLevelType w:val="hybridMultilevel"/>
    <w:tmpl w:val="DFB6E9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224DF"/>
    <w:multiLevelType w:val="hybridMultilevel"/>
    <w:tmpl w:val="524A5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0960"/>
    <w:multiLevelType w:val="hybridMultilevel"/>
    <w:tmpl w:val="93FEF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40F7"/>
    <w:multiLevelType w:val="hybridMultilevel"/>
    <w:tmpl w:val="1FEAD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23978"/>
    <w:multiLevelType w:val="hybridMultilevel"/>
    <w:tmpl w:val="C85A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0199C"/>
    <w:multiLevelType w:val="hybridMultilevel"/>
    <w:tmpl w:val="88E6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D666D"/>
    <w:multiLevelType w:val="hybridMultilevel"/>
    <w:tmpl w:val="743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6A267BC3"/>
    <w:multiLevelType w:val="hybridMultilevel"/>
    <w:tmpl w:val="D7464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2E0966"/>
    <w:multiLevelType w:val="hybridMultilevel"/>
    <w:tmpl w:val="51CEAF14"/>
    <w:lvl w:ilvl="0" w:tplc="3124B3F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2ED1"/>
    <w:multiLevelType w:val="hybridMultilevel"/>
    <w:tmpl w:val="A8E601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5C21"/>
    <w:multiLevelType w:val="hybridMultilevel"/>
    <w:tmpl w:val="AA6E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EEA5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06AC3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B6E58"/>
    <w:multiLevelType w:val="hybridMultilevel"/>
    <w:tmpl w:val="0ED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81A09"/>
    <w:multiLevelType w:val="hybridMultilevel"/>
    <w:tmpl w:val="E94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539C4"/>
    <w:multiLevelType w:val="hybridMultilevel"/>
    <w:tmpl w:val="99C462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24"/>
  </w:num>
  <w:num w:numId="8">
    <w:abstractNumId w:val="18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23"/>
  </w:num>
  <w:num w:numId="15">
    <w:abstractNumId w:val="3"/>
  </w:num>
  <w:num w:numId="16">
    <w:abstractNumId w:val="4"/>
  </w:num>
  <w:num w:numId="17">
    <w:abstractNumId w:val="2"/>
  </w:num>
  <w:num w:numId="18">
    <w:abstractNumId w:val="5"/>
  </w:num>
  <w:num w:numId="19">
    <w:abstractNumId w:val="17"/>
  </w:num>
  <w:num w:numId="20">
    <w:abstractNumId w:val="9"/>
  </w:num>
  <w:num w:numId="21">
    <w:abstractNumId w:val="12"/>
  </w:num>
  <w:num w:numId="22">
    <w:abstractNumId w:val="6"/>
  </w:num>
  <w:num w:numId="23">
    <w:abstractNumId w:val="1"/>
  </w:num>
  <w:num w:numId="24">
    <w:abstractNumId w:val="10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4C"/>
    <w:rsid w:val="000056F5"/>
    <w:rsid w:val="00022426"/>
    <w:rsid w:val="0003384C"/>
    <w:rsid w:val="00034EE9"/>
    <w:rsid w:val="0003790D"/>
    <w:rsid w:val="00040376"/>
    <w:rsid w:val="00047481"/>
    <w:rsid w:val="00055ADE"/>
    <w:rsid w:val="00093485"/>
    <w:rsid w:val="00096811"/>
    <w:rsid w:val="00096DDC"/>
    <w:rsid w:val="000A0CF8"/>
    <w:rsid w:val="000A7EE7"/>
    <w:rsid w:val="000C3F0E"/>
    <w:rsid w:val="000D588B"/>
    <w:rsid w:val="000E7DAD"/>
    <w:rsid w:val="0010096E"/>
    <w:rsid w:val="00112456"/>
    <w:rsid w:val="00112616"/>
    <w:rsid w:val="0012192F"/>
    <w:rsid w:val="0015040B"/>
    <w:rsid w:val="0015334A"/>
    <w:rsid w:val="00183163"/>
    <w:rsid w:val="001977FD"/>
    <w:rsid w:val="001A570A"/>
    <w:rsid w:val="001B3B7E"/>
    <w:rsid w:val="001C507A"/>
    <w:rsid w:val="001D3A2F"/>
    <w:rsid w:val="001D76A6"/>
    <w:rsid w:val="001F23BE"/>
    <w:rsid w:val="002044A7"/>
    <w:rsid w:val="00231073"/>
    <w:rsid w:val="00237B11"/>
    <w:rsid w:val="00257333"/>
    <w:rsid w:val="002C3CFB"/>
    <w:rsid w:val="002D13C8"/>
    <w:rsid w:val="0030134E"/>
    <w:rsid w:val="00301B6B"/>
    <w:rsid w:val="003326DB"/>
    <w:rsid w:val="00334533"/>
    <w:rsid w:val="00344B7C"/>
    <w:rsid w:val="003519AF"/>
    <w:rsid w:val="00363925"/>
    <w:rsid w:val="00376342"/>
    <w:rsid w:val="00381482"/>
    <w:rsid w:val="00384101"/>
    <w:rsid w:val="00390E17"/>
    <w:rsid w:val="003B0BE5"/>
    <w:rsid w:val="003C5296"/>
    <w:rsid w:val="003D06F3"/>
    <w:rsid w:val="003E0635"/>
    <w:rsid w:val="00423A8A"/>
    <w:rsid w:val="0043170E"/>
    <w:rsid w:val="004321C2"/>
    <w:rsid w:val="00437A6A"/>
    <w:rsid w:val="00450E1A"/>
    <w:rsid w:val="00466F53"/>
    <w:rsid w:val="0046767B"/>
    <w:rsid w:val="0047453B"/>
    <w:rsid w:val="0049467E"/>
    <w:rsid w:val="004D2828"/>
    <w:rsid w:val="004E02A9"/>
    <w:rsid w:val="004E0EFE"/>
    <w:rsid w:val="004F1DFA"/>
    <w:rsid w:val="00522D3A"/>
    <w:rsid w:val="00523008"/>
    <w:rsid w:val="00537332"/>
    <w:rsid w:val="00550B2B"/>
    <w:rsid w:val="00577480"/>
    <w:rsid w:val="005830FE"/>
    <w:rsid w:val="00594E48"/>
    <w:rsid w:val="005967BD"/>
    <w:rsid w:val="005A1573"/>
    <w:rsid w:val="005A4838"/>
    <w:rsid w:val="005B4FF5"/>
    <w:rsid w:val="005B5962"/>
    <w:rsid w:val="005C4122"/>
    <w:rsid w:val="005F316C"/>
    <w:rsid w:val="00600DA0"/>
    <w:rsid w:val="0063545A"/>
    <w:rsid w:val="00647193"/>
    <w:rsid w:val="006733A1"/>
    <w:rsid w:val="00677212"/>
    <w:rsid w:val="00692DE1"/>
    <w:rsid w:val="006961CD"/>
    <w:rsid w:val="006B117B"/>
    <w:rsid w:val="006C6531"/>
    <w:rsid w:val="006D3B6A"/>
    <w:rsid w:val="006D46F7"/>
    <w:rsid w:val="006D5FAD"/>
    <w:rsid w:val="006E5DCF"/>
    <w:rsid w:val="006E7B71"/>
    <w:rsid w:val="006F2309"/>
    <w:rsid w:val="006F7E49"/>
    <w:rsid w:val="00722C36"/>
    <w:rsid w:val="00726B74"/>
    <w:rsid w:val="00736F49"/>
    <w:rsid w:val="00746803"/>
    <w:rsid w:val="0075435A"/>
    <w:rsid w:val="0077136B"/>
    <w:rsid w:val="00780D77"/>
    <w:rsid w:val="007859E4"/>
    <w:rsid w:val="007A46BE"/>
    <w:rsid w:val="007C7352"/>
    <w:rsid w:val="007D3B7D"/>
    <w:rsid w:val="007E1247"/>
    <w:rsid w:val="00804163"/>
    <w:rsid w:val="0084624C"/>
    <w:rsid w:val="008806A7"/>
    <w:rsid w:val="008974D6"/>
    <w:rsid w:val="00897F08"/>
    <w:rsid w:val="008A26E4"/>
    <w:rsid w:val="008C332C"/>
    <w:rsid w:val="008D0532"/>
    <w:rsid w:val="00906335"/>
    <w:rsid w:val="009130DB"/>
    <w:rsid w:val="00926FA5"/>
    <w:rsid w:val="00930EAF"/>
    <w:rsid w:val="00940E65"/>
    <w:rsid w:val="00942D58"/>
    <w:rsid w:val="00954531"/>
    <w:rsid w:val="00955EAE"/>
    <w:rsid w:val="009605BB"/>
    <w:rsid w:val="00973E83"/>
    <w:rsid w:val="00990CB1"/>
    <w:rsid w:val="009A0AB4"/>
    <w:rsid w:val="009A345F"/>
    <w:rsid w:val="009D18DB"/>
    <w:rsid w:val="009E5F05"/>
    <w:rsid w:val="009F0856"/>
    <w:rsid w:val="009F6076"/>
    <w:rsid w:val="00A041D1"/>
    <w:rsid w:val="00A1042C"/>
    <w:rsid w:val="00A147C6"/>
    <w:rsid w:val="00A465AB"/>
    <w:rsid w:val="00A51D6F"/>
    <w:rsid w:val="00A64E3F"/>
    <w:rsid w:val="00A713EB"/>
    <w:rsid w:val="00A80C92"/>
    <w:rsid w:val="00AA6837"/>
    <w:rsid w:val="00AB2B2C"/>
    <w:rsid w:val="00AC4A9D"/>
    <w:rsid w:val="00AC6F1F"/>
    <w:rsid w:val="00AE7D9A"/>
    <w:rsid w:val="00B54698"/>
    <w:rsid w:val="00B776A6"/>
    <w:rsid w:val="00B820E1"/>
    <w:rsid w:val="00B87696"/>
    <w:rsid w:val="00BA03B5"/>
    <w:rsid w:val="00BA7B4A"/>
    <w:rsid w:val="00BB1C71"/>
    <w:rsid w:val="00BD73AA"/>
    <w:rsid w:val="00BE2F83"/>
    <w:rsid w:val="00C1456F"/>
    <w:rsid w:val="00C15892"/>
    <w:rsid w:val="00C22713"/>
    <w:rsid w:val="00C23C5D"/>
    <w:rsid w:val="00C42C8F"/>
    <w:rsid w:val="00C46FB5"/>
    <w:rsid w:val="00C5002F"/>
    <w:rsid w:val="00C63C1D"/>
    <w:rsid w:val="00C72801"/>
    <w:rsid w:val="00C737DB"/>
    <w:rsid w:val="00C84528"/>
    <w:rsid w:val="00CA0019"/>
    <w:rsid w:val="00CB0282"/>
    <w:rsid w:val="00CB18F9"/>
    <w:rsid w:val="00CC5E24"/>
    <w:rsid w:val="00CD36DE"/>
    <w:rsid w:val="00CD4459"/>
    <w:rsid w:val="00CD4771"/>
    <w:rsid w:val="00CD74CA"/>
    <w:rsid w:val="00CE1977"/>
    <w:rsid w:val="00CF7FC1"/>
    <w:rsid w:val="00D01154"/>
    <w:rsid w:val="00D022E7"/>
    <w:rsid w:val="00D232C3"/>
    <w:rsid w:val="00D34327"/>
    <w:rsid w:val="00D47E0D"/>
    <w:rsid w:val="00D5287B"/>
    <w:rsid w:val="00D9348A"/>
    <w:rsid w:val="00D963B2"/>
    <w:rsid w:val="00D97C98"/>
    <w:rsid w:val="00DA5DF3"/>
    <w:rsid w:val="00DB537D"/>
    <w:rsid w:val="00DC06E3"/>
    <w:rsid w:val="00DE1E9D"/>
    <w:rsid w:val="00DE348E"/>
    <w:rsid w:val="00DF502F"/>
    <w:rsid w:val="00E111BE"/>
    <w:rsid w:val="00E14786"/>
    <w:rsid w:val="00E15ABF"/>
    <w:rsid w:val="00E365A1"/>
    <w:rsid w:val="00E60B11"/>
    <w:rsid w:val="00E760D5"/>
    <w:rsid w:val="00E85358"/>
    <w:rsid w:val="00EA0131"/>
    <w:rsid w:val="00EA768F"/>
    <w:rsid w:val="00ED4142"/>
    <w:rsid w:val="00F015CD"/>
    <w:rsid w:val="00F07804"/>
    <w:rsid w:val="00F251DA"/>
    <w:rsid w:val="00F32392"/>
    <w:rsid w:val="00F339D5"/>
    <w:rsid w:val="00F36A38"/>
    <w:rsid w:val="00F40F42"/>
    <w:rsid w:val="00F4140D"/>
    <w:rsid w:val="00F43635"/>
    <w:rsid w:val="00F54FCC"/>
    <w:rsid w:val="00F77F79"/>
    <w:rsid w:val="00FA25DD"/>
    <w:rsid w:val="00FA6501"/>
    <w:rsid w:val="00FB4CF7"/>
    <w:rsid w:val="00FB61AF"/>
    <w:rsid w:val="00FC0F3A"/>
    <w:rsid w:val="00FC3974"/>
    <w:rsid w:val="00FC613A"/>
    <w:rsid w:val="00FC762B"/>
    <w:rsid w:val="00FE5C0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A7006"/>
  <w15:docId w15:val="{047C97AD-AC14-439C-8E2D-4919A76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4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38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8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338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03384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8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38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38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84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3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4C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3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4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384C"/>
  </w:style>
  <w:style w:type="table" w:styleId="TableGrid">
    <w:name w:val="Table Grid"/>
    <w:basedOn w:val="TableNormal"/>
    <w:uiPriority w:val="59"/>
    <w:rsid w:val="000338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8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384C"/>
  </w:style>
  <w:style w:type="character" w:customStyle="1" w:styleId="CommentTextChar">
    <w:name w:val="Comment Text Char"/>
    <w:basedOn w:val="DefaultParagraphFont"/>
    <w:link w:val="CommentText"/>
    <w:uiPriority w:val="99"/>
    <w:rsid w:val="0003384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4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8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8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384C"/>
    <w:pPr>
      <w:spacing w:after="0" w:line="240" w:lineRule="auto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03384C"/>
    <w:rPr>
      <w:b/>
      <w:bCs/>
    </w:rPr>
  </w:style>
  <w:style w:type="character" w:customStyle="1" w:styleId="apple-converted-space">
    <w:name w:val="apple-converted-space"/>
    <w:basedOn w:val="DefaultParagraphFont"/>
    <w:rsid w:val="0003384C"/>
  </w:style>
  <w:style w:type="paragraph" w:styleId="NormalWeb">
    <w:name w:val="Normal (Web)"/>
    <w:basedOn w:val="Normal"/>
    <w:uiPriority w:val="99"/>
    <w:unhideWhenUsed/>
    <w:rsid w:val="000338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3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84C"/>
    <w:rPr>
      <w:rFonts w:eastAsiaTheme="minorEastAsia"/>
      <w:sz w:val="24"/>
      <w:szCs w:val="24"/>
    </w:rPr>
  </w:style>
  <w:style w:type="table" w:styleId="LightShading-Accent1">
    <w:name w:val="Light Shading Accent 1"/>
    <w:basedOn w:val="TableNormal"/>
    <w:uiPriority w:val="60"/>
    <w:rsid w:val="0003384C"/>
    <w:pPr>
      <w:spacing w:after="0" w:line="240" w:lineRule="auto"/>
    </w:pPr>
    <w:rPr>
      <w:rFonts w:eastAsiaTheme="minorEastAsia"/>
      <w:color w:val="2F5496" w:themeColor="accent1" w:themeShade="BF"/>
      <w:lang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itle">
    <w:name w:val="Title"/>
    <w:basedOn w:val="Normal"/>
    <w:link w:val="TitleChar"/>
    <w:qFormat/>
    <w:rsid w:val="0003384C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38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al">
    <w:name w:val="nomal"/>
    <w:basedOn w:val="Title"/>
    <w:rsid w:val="0003384C"/>
    <w:pPr>
      <w:jc w:val="left"/>
    </w:pPr>
    <w:rPr>
      <w:b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84C"/>
    <w:rPr>
      <w:i/>
      <w:iCs/>
    </w:rPr>
  </w:style>
  <w:style w:type="character" w:customStyle="1" w:styleId="divider">
    <w:name w:val="divider"/>
    <w:basedOn w:val="DefaultParagraphFont"/>
    <w:rsid w:val="0003384C"/>
  </w:style>
  <w:style w:type="character" w:customStyle="1" w:styleId="Title1">
    <w:name w:val="Title1"/>
    <w:basedOn w:val="DefaultParagraphFont"/>
    <w:rsid w:val="0003384C"/>
  </w:style>
  <w:style w:type="character" w:customStyle="1" w:styleId="optionfollow">
    <w:name w:val="option_follow"/>
    <w:basedOn w:val="DefaultParagraphFont"/>
    <w:rsid w:val="0003384C"/>
  </w:style>
  <w:style w:type="paragraph" w:customStyle="1" w:styleId="previewbio">
    <w:name w:val="preview_bio"/>
    <w:basedOn w:val="Normal"/>
    <w:rsid w:val="00033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owmorecopy">
    <w:name w:val="show_more_copy"/>
    <w:basedOn w:val="DefaultParagraphFont"/>
    <w:rsid w:val="0003384C"/>
  </w:style>
  <w:style w:type="paragraph" w:customStyle="1" w:styleId="disclaimer">
    <w:name w:val="disclaimer"/>
    <w:basedOn w:val="Normal"/>
    <w:rsid w:val="00033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count">
    <w:name w:val="comment_count"/>
    <w:basedOn w:val="DefaultParagraphFont"/>
    <w:rsid w:val="0003384C"/>
  </w:style>
  <w:style w:type="character" w:customStyle="1" w:styleId="text">
    <w:name w:val="text"/>
    <w:basedOn w:val="DefaultParagraphFont"/>
    <w:rsid w:val="0003384C"/>
  </w:style>
  <w:style w:type="character" w:customStyle="1" w:styleId="desc">
    <w:name w:val="desc"/>
    <w:basedOn w:val="DefaultParagraphFont"/>
    <w:rsid w:val="0003384C"/>
  </w:style>
  <w:style w:type="character" w:customStyle="1" w:styleId="views">
    <w:name w:val="views"/>
    <w:basedOn w:val="DefaultParagraphFont"/>
    <w:rsid w:val="0003384C"/>
  </w:style>
  <w:style w:type="character" w:customStyle="1" w:styleId="wrapper">
    <w:name w:val="wrapper"/>
    <w:basedOn w:val="DefaultParagraphFont"/>
    <w:rsid w:val="0003384C"/>
  </w:style>
  <w:style w:type="character" w:customStyle="1" w:styleId="ticker">
    <w:name w:val="ticker"/>
    <w:basedOn w:val="DefaultParagraphFont"/>
    <w:rsid w:val="0003384C"/>
  </w:style>
  <w:style w:type="character" w:customStyle="1" w:styleId="change">
    <w:name w:val="change"/>
    <w:basedOn w:val="DefaultParagraphFont"/>
    <w:rsid w:val="0003384C"/>
  </w:style>
  <w:style w:type="character" w:customStyle="1" w:styleId="ssens">
    <w:name w:val="ssens"/>
    <w:basedOn w:val="DefaultParagraphFont"/>
    <w:rsid w:val="0003384C"/>
  </w:style>
  <w:style w:type="character" w:customStyle="1" w:styleId="a-size-large">
    <w:name w:val="a-size-large"/>
    <w:basedOn w:val="DefaultParagraphFont"/>
    <w:rsid w:val="0003384C"/>
  </w:style>
  <w:style w:type="character" w:customStyle="1" w:styleId="a-size-medium">
    <w:name w:val="a-size-medium"/>
    <w:basedOn w:val="DefaultParagraphFont"/>
    <w:rsid w:val="0003384C"/>
  </w:style>
  <w:style w:type="paragraph" w:styleId="BodyText">
    <w:name w:val="Body Text"/>
    <w:basedOn w:val="Normal"/>
    <w:link w:val="BodyTextChar"/>
    <w:rsid w:val="0003384C"/>
    <w:pPr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3384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384C"/>
    <w:rPr>
      <w:rFonts w:ascii="Times New Roman" w:eastAsia="Times New Roman" w:hAnsi="Times New Roman" w:cs="Times New Roman"/>
      <w:i/>
      <w:iCs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rsid w:val="0003384C"/>
    <w:rPr>
      <w:rFonts w:ascii="Times New Roman" w:eastAsia="Times New Roman" w:hAnsi="Times New Roman" w:cs="Times New Roman"/>
      <w:i/>
      <w:iCs/>
      <w:color w:val="FF0000"/>
      <w:szCs w:val="24"/>
    </w:rPr>
  </w:style>
  <w:style w:type="paragraph" w:styleId="BodyText3">
    <w:name w:val="Body Text 3"/>
    <w:basedOn w:val="Normal"/>
    <w:link w:val="BodyText3Char"/>
    <w:rsid w:val="0003384C"/>
    <w:pPr>
      <w:jc w:val="center"/>
    </w:pPr>
    <w:rPr>
      <w:rFonts w:ascii="Times New Roman" w:eastAsia="Times New Roman" w:hAnsi="Times New Roman" w:cs="Times New Roman"/>
      <w:i/>
      <w:iCs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03384C"/>
    <w:rPr>
      <w:rFonts w:ascii="Times New Roman" w:eastAsia="Times New Roman" w:hAnsi="Times New Roman" w:cs="Times New Roman"/>
      <w:i/>
      <w:iCs/>
      <w:color w:val="FF0000"/>
      <w:szCs w:val="24"/>
    </w:rPr>
  </w:style>
  <w:style w:type="character" w:customStyle="1" w:styleId="a-declarative">
    <w:name w:val="a-declarative"/>
    <w:basedOn w:val="DefaultParagraphFont"/>
    <w:rsid w:val="0003384C"/>
  </w:style>
  <w:style w:type="character" w:customStyle="1" w:styleId="A6">
    <w:name w:val="A6"/>
    <w:uiPriority w:val="99"/>
    <w:rsid w:val="0003384C"/>
    <w:rPr>
      <w:rFonts w:cs="Akzidenz Grotesk BE Regular"/>
      <w:color w:val="000000"/>
      <w:sz w:val="20"/>
      <w:szCs w:val="20"/>
    </w:rPr>
  </w:style>
  <w:style w:type="paragraph" w:customStyle="1" w:styleId="APAFormat">
    <w:name w:val="APA Format"/>
    <w:basedOn w:val="Normal"/>
    <w:link w:val="APAFormatChar"/>
    <w:uiPriority w:val="99"/>
    <w:rsid w:val="0003384C"/>
    <w:pPr>
      <w:spacing w:line="480" w:lineRule="auto"/>
      <w:ind w:firstLine="720"/>
    </w:pPr>
    <w:rPr>
      <w:rFonts w:ascii="Times New Roman" w:eastAsia="Times New Roman" w:hAnsi="Times New Roman" w:cs="Times New Roman"/>
      <w:szCs w:val="22"/>
    </w:rPr>
  </w:style>
  <w:style w:type="character" w:customStyle="1" w:styleId="APAFormatChar">
    <w:name w:val="APA Format Char"/>
    <w:basedOn w:val="DefaultParagraphFont"/>
    <w:link w:val="APAFormat"/>
    <w:uiPriority w:val="99"/>
    <w:locked/>
    <w:rsid w:val="0003384C"/>
    <w:rPr>
      <w:rFonts w:ascii="Times New Roman" w:eastAsia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13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1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122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C4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8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8F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4F5C-E889-45C1-B5CC-D791E669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5</cp:revision>
  <dcterms:created xsi:type="dcterms:W3CDTF">2019-06-04T22:24:00Z</dcterms:created>
  <dcterms:modified xsi:type="dcterms:W3CDTF">2019-06-07T01:10:00Z</dcterms:modified>
</cp:coreProperties>
</file>